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77A" w:rsidRDefault="00E1177A" w:rsidP="00E1177A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E1177A" w:rsidRDefault="00E1177A" w:rsidP="00E1177A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Ростовская область</w:t>
      </w:r>
    </w:p>
    <w:p w:rsidR="00E1177A" w:rsidRDefault="00E1177A" w:rsidP="00E1177A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учреждение</w:t>
      </w:r>
    </w:p>
    <w:p w:rsidR="00E1177A" w:rsidRDefault="00E1177A" w:rsidP="00E1177A">
      <w:pPr>
        <w:jc w:val="center"/>
        <w:rPr>
          <w:sz w:val="28"/>
          <w:szCs w:val="28"/>
        </w:rPr>
      </w:pPr>
      <w:r>
        <w:rPr>
          <w:sz w:val="28"/>
          <w:szCs w:val="28"/>
        </w:rPr>
        <w:t>Слободская средняя общеобразовательная школа Семикаракорского района</w:t>
      </w:r>
    </w:p>
    <w:p w:rsidR="00E1177A" w:rsidRDefault="00E1177A" w:rsidP="00E1177A">
      <w:pPr>
        <w:jc w:val="center"/>
        <w:rPr>
          <w:sz w:val="28"/>
          <w:szCs w:val="28"/>
        </w:rPr>
      </w:pPr>
    </w:p>
    <w:p w:rsidR="00E1177A" w:rsidRDefault="00E1177A" w:rsidP="00E1177A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ПРИКАЗ</w:t>
      </w:r>
    </w:p>
    <w:p w:rsidR="00E1177A" w:rsidRDefault="00E1177A" w:rsidP="00E1177A">
      <w:pPr>
        <w:rPr>
          <w:sz w:val="28"/>
          <w:szCs w:val="28"/>
        </w:rPr>
      </w:pPr>
    </w:p>
    <w:p w:rsidR="007F1CC6" w:rsidRDefault="007F1CC6" w:rsidP="00E1177A">
      <w:pPr>
        <w:rPr>
          <w:sz w:val="28"/>
          <w:szCs w:val="28"/>
        </w:rPr>
      </w:pPr>
    </w:p>
    <w:p w:rsidR="00E1177A" w:rsidRDefault="00E1177A" w:rsidP="00E1177A">
      <w:pPr>
        <w:rPr>
          <w:sz w:val="28"/>
          <w:szCs w:val="28"/>
        </w:rPr>
      </w:pPr>
    </w:p>
    <w:p w:rsidR="00E1177A" w:rsidRDefault="00E1177A" w:rsidP="00E1177A">
      <w:pPr>
        <w:rPr>
          <w:sz w:val="28"/>
          <w:szCs w:val="28"/>
        </w:rPr>
      </w:pPr>
      <w:r>
        <w:rPr>
          <w:sz w:val="28"/>
          <w:szCs w:val="28"/>
        </w:rPr>
        <w:t xml:space="preserve">12.02.2014 г.                           х. Слободской                                               № 76                                                    </w:t>
      </w:r>
    </w:p>
    <w:p w:rsidR="00E1177A" w:rsidRDefault="00E1177A" w:rsidP="000D746B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1177A" w:rsidRDefault="00E1177A">
      <w:pPr>
        <w:rPr>
          <w:sz w:val="28"/>
          <w:szCs w:val="28"/>
        </w:rPr>
      </w:pPr>
    </w:p>
    <w:p w:rsidR="00E1177A" w:rsidRPr="00E1177A" w:rsidRDefault="00E1177A">
      <w:pPr>
        <w:rPr>
          <w:sz w:val="28"/>
          <w:szCs w:val="28"/>
        </w:rPr>
      </w:pPr>
      <w:r w:rsidRPr="00E1177A">
        <w:rPr>
          <w:sz w:val="28"/>
          <w:szCs w:val="28"/>
        </w:rPr>
        <w:t xml:space="preserve">Об обсуждении и принятии Кодекса </w:t>
      </w:r>
    </w:p>
    <w:p w:rsidR="008B4153" w:rsidRDefault="00E1177A">
      <w:pPr>
        <w:rPr>
          <w:sz w:val="28"/>
          <w:szCs w:val="28"/>
        </w:rPr>
      </w:pPr>
      <w:r>
        <w:rPr>
          <w:sz w:val="28"/>
          <w:szCs w:val="28"/>
        </w:rPr>
        <w:t>профессиональной этики</w:t>
      </w:r>
    </w:p>
    <w:p w:rsidR="00E1177A" w:rsidRDefault="00E1177A">
      <w:pPr>
        <w:rPr>
          <w:sz w:val="28"/>
          <w:szCs w:val="28"/>
        </w:rPr>
      </w:pPr>
    </w:p>
    <w:p w:rsidR="000D746B" w:rsidRDefault="000D746B">
      <w:pPr>
        <w:rPr>
          <w:sz w:val="28"/>
          <w:szCs w:val="28"/>
        </w:rPr>
      </w:pPr>
      <w:bookmarkStart w:id="0" w:name="_GoBack"/>
      <w:bookmarkEnd w:id="0"/>
    </w:p>
    <w:p w:rsidR="00E1177A" w:rsidRDefault="00E1177A">
      <w:pPr>
        <w:rPr>
          <w:sz w:val="28"/>
          <w:szCs w:val="28"/>
        </w:rPr>
      </w:pPr>
      <w:r>
        <w:rPr>
          <w:sz w:val="28"/>
          <w:szCs w:val="28"/>
        </w:rPr>
        <w:t xml:space="preserve">На основании письма </w:t>
      </w:r>
      <w:proofErr w:type="gramStart"/>
      <w:r>
        <w:rPr>
          <w:sz w:val="28"/>
          <w:szCs w:val="28"/>
        </w:rPr>
        <w:t>МО РО</w:t>
      </w:r>
      <w:proofErr w:type="gramEnd"/>
      <w:r>
        <w:rPr>
          <w:sz w:val="28"/>
          <w:szCs w:val="28"/>
        </w:rPr>
        <w:t xml:space="preserve">  № 09-148 от 06.02.20</w:t>
      </w:r>
      <w:r w:rsidR="000D746B">
        <w:rPr>
          <w:sz w:val="28"/>
          <w:szCs w:val="28"/>
        </w:rPr>
        <w:t>14г. «О направлении материалов»</w:t>
      </w:r>
      <w:r>
        <w:rPr>
          <w:sz w:val="28"/>
          <w:szCs w:val="28"/>
        </w:rPr>
        <w:t>, Рекомендаций по организации мероприятий, направленных на разработку, принятие и применение Кодекса профессиональной этики педагогическим сообществом, Модельного Кодекса профессиональной этики педагогических работников организаций, осуществляющих образовательную деятельность, письма Отдела образования Администрации Семикаракорского района № 258 от 11.02.2014г.</w:t>
      </w:r>
    </w:p>
    <w:p w:rsidR="00E1177A" w:rsidRDefault="00E1177A">
      <w:pPr>
        <w:rPr>
          <w:sz w:val="28"/>
          <w:szCs w:val="28"/>
        </w:rPr>
      </w:pPr>
    </w:p>
    <w:p w:rsidR="00E1177A" w:rsidRDefault="00E1177A">
      <w:pPr>
        <w:rPr>
          <w:sz w:val="28"/>
          <w:szCs w:val="28"/>
        </w:rPr>
      </w:pPr>
    </w:p>
    <w:p w:rsidR="00E1177A" w:rsidRDefault="00E1177A">
      <w:pPr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7F1CC6" w:rsidRDefault="007F1CC6">
      <w:pPr>
        <w:rPr>
          <w:sz w:val="28"/>
          <w:szCs w:val="28"/>
        </w:rPr>
      </w:pPr>
    </w:p>
    <w:p w:rsidR="00E1177A" w:rsidRDefault="00E1177A" w:rsidP="00E1177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Тимошенко Нине Александровне довести до сведения коллектива педагогов данный приказ.</w:t>
      </w:r>
    </w:p>
    <w:p w:rsidR="00E1177A" w:rsidRDefault="00E1177A" w:rsidP="00E1177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Обсудить Кодекс на внеплановом совещании до 20.02.2014г., при необходимости внести изменения и дополнения с учетом Устава ОУ</w:t>
      </w:r>
      <w:r w:rsidR="007F1CC6">
        <w:rPr>
          <w:sz w:val="28"/>
          <w:szCs w:val="28"/>
        </w:rPr>
        <w:t>.</w:t>
      </w:r>
    </w:p>
    <w:p w:rsidR="007F1CC6" w:rsidRDefault="00E1177A" w:rsidP="007F1CC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Принять Кодекс на педагогическом совете ОУ до  20.02.2014г.</w:t>
      </w:r>
    </w:p>
    <w:p w:rsidR="00E1177A" w:rsidRPr="007F1CC6" w:rsidRDefault="007F1CC6" w:rsidP="007F1CC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Предоставить в Отдел образования по электронной почте на адрес </w:t>
      </w:r>
      <w:hyperlink r:id="rId6" w:history="1">
        <w:r w:rsidRPr="000D746B">
          <w:rPr>
            <w:rStyle w:val="a4"/>
            <w:color w:val="auto"/>
            <w:sz w:val="28"/>
            <w:szCs w:val="28"/>
            <w:lang w:val="en-US"/>
          </w:rPr>
          <w:t>roo</w:t>
        </w:r>
        <w:r w:rsidRPr="000D746B">
          <w:rPr>
            <w:rStyle w:val="a4"/>
            <w:color w:val="auto"/>
            <w:sz w:val="28"/>
            <w:szCs w:val="28"/>
          </w:rPr>
          <w:t>@</w:t>
        </w:r>
        <w:r w:rsidRPr="000D746B">
          <w:rPr>
            <w:rStyle w:val="a4"/>
            <w:color w:val="auto"/>
            <w:sz w:val="28"/>
            <w:szCs w:val="28"/>
            <w:lang w:val="en-US"/>
          </w:rPr>
          <w:t>semikar</w:t>
        </w:r>
        <w:r w:rsidRPr="000D746B">
          <w:rPr>
            <w:rStyle w:val="a4"/>
            <w:color w:val="auto"/>
            <w:sz w:val="28"/>
            <w:szCs w:val="28"/>
          </w:rPr>
          <w:t>.</w:t>
        </w:r>
        <w:r w:rsidRPr="000D746B">
          <w:rPr>
            <w:rStyle w:val="a4"/>
            <w:color w:val="auto"/>
            <w:sz w:val="28"/>
            <w:szCs w:val="28"/>
            <w:lang w:val="en-US"/>
          </w:rPr>
          <w:t>donpak</w:t>
        </w:r>
        <w:r w:rsidRPr="000D746B">
          <w:rPr>
            <w:rStyle w:val="a4"/>
            <w:color w:val="auto"/>
            <w:sz w:val="28"/>
            <w:szCs w:val="28"/>
          </w:rPr>
          <w:t>.</w:t>
        </w:r>
        <w:proofErr w:type="spellStart"/>
        <w:r w:rsidRPr="000D746B">
          <w:rPr>
            <w:rStyle w:val="a4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0D746B">
        <w:rPr>
          <w:sz w:val="28"/>
          <w:szCs w:val="28"/>
        </w:rPr>
        <w:t xml:space="preserve">  выписку из протокола заседания </w:t>
      </w:r>
      <w:r>
        <w:rPr>
          <w:sz w:val="28"/>
          <w:szCs w:val="28"/>
        </w:rPr>
        <w:t>педагогического совета о принятии Кодекса и ссылку на страницу с текстом Кодекса на сайте школы.</w:t>
      </w:r>
    </w:p>
    <w:p w:rsidR="00E1177A" w:rsidRDefault="00E1177A" w:rsidP="00E1177A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Матыгину</w:t>
      </w:r>
      <w:proofErr w:type="spellEnd"/>
      <w:r>
        <w:rPr>
          <w:sz w:val="28"/>
          <w:szCs w:val="28"/>
        </w:rPr>
        <w:t xml:space="preserve"> Андрею Васильевичу </w:t>
      </w:r>
      <w:proofErr w:type="gramStart"/>
      <w:r>
        <w:rPr>
          <w:sz w:val="28"/>
          <w:szCs w:val="28"/>
        </w:rPr>
        <w:t>разместить текст</w:t>
      </w:r>
      <w:proofErr w:type="gramEnd"/>
      <w:r>
        <w:rPr>
          <w:sz w:val="28"/>
          <w:szCs w:val="28"/>
        </w:rPr>
        <w:t xml:space="preserve"> Кодекса на сайте.</w:t>
      </w:r>
    </w:p>
    <w:p w:rsidR="007F1CC6" w:rsidRDefault="007F1CC6" w:rsidP="007F1CC6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приказа возложить на Тимошенко Нину Александровну.</w:t>
      </w:r>
    </w:p>
    <w:p w:rsidR="007F1CC6" w:rsidRDefault="007F1CC6" w:rsidP="007F1CC6">
      <w:pPr>
        <w:rPr>
          <w:sz w:val="28"/>
          <w:szCs w:val="28"/>
        </w:rPr>
      </w:pPr>
    </w:p>
    <w:p w:rsidR="007F1CC6" w:rsidRDefault="007F1CC6" w:rsidP="007F1CC6">
      <w:pPr>
        <w:rPr>
          <w:sz w:val="28"/>
          <w:szCs w:val="28"/>
        </w:rPr>
      </w:pPr>
      <w:r>
        <w:rPr>
          <w:sz w:val="28"/>
          <w:szCs w:val="28"/>
        </w:rPr>
        <w:t>Директор МБОУ Слободская СОШ                               Л.М. Быкадорова.</w:t>
      </w:r>
    </w:p>
    <w:p w:rsidR="007F1CC6" w:rsidRDefault="007F1CC6" w:rsidP="007F1CC6">
      <w:pPr>
        <w:rPr>
          <w:sz w:val="28"/>
          <w:szCs w:val="28"/>
        </w:rPr>
      </w:pPr>
    </w:p>
    <w:p w:rsidR="007F1CC6" w:rsidRDefault="007F1CC6" w:rsidP="007F1CC6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 </w:t>
      </w:r>
      <w:proofErr w:type="gramStart"/>
      <w:r>
        <w:rPr>
          <w:sz w:val="28"/>
          <w:szCs w:val="28"/>
        </w:rPr>
        <w:t>ознакомлена</w:t>
      </w:r>
      <w:proofErr w:type="gramEnd"/>
      <w:r>
        <w:rPr>
          <w:sz w:val="28"/>
          <w:szCs w:val="28"/>
        </w:rPr>
        <w:t>:</w:t>
      </w:r>
    </w:p>
    <w:p w:rsidR="007F1CC6" w:rsidRDefault="007F1CC6" w:rsidP="007F1CC6">
      <w:pPr>
        <w:rPr>
          <w:sz w:val="28"/>
          <w:szCs w:val="28"/>
        </w:rPr>
      </w:pPr>
    </w:p>
    <w:p w:rsidR="007F1CC6" w:rsidRPr="007F1CC6" w:rsidRDefault="007F1CC6" w:rsidP="007F1CC6">
      <w:pPr>
        <w:rPr>
          <w:sz w:val="28"/>
          <w:szCs w:val="28"/>
        </w:rPr>
      </w:pPr>
      <w:r>
        <w:rPr>
          <w:sz w:val="28"/>
          <w:szCs w:val="28"/>
        </w:rPr>
        <w:t xml:space="preserve">____ </w:t>
      </w:r>
      <w:proofErr w:type="spellStart"/>
      <w:r>
        <w:rPr>
          <w:sz w:val="28"/>
          <w:szCs w:val="28"/>
        </w:rPr>
        <w:t>Н.А.Тимошенко</w:t>
      </w:r>
      <w:proofErr w:type="spellEnd"/>
      <w:r>
        <w:rPr>
          <w:sz w:val="28"/>
          <w:szCs w:val="28"/>
        </w:rPr>
        <w:t>.</w:t>
      </w:r>
    </w:p>
    <w:sectPr w:rsidR="007F1CC6" w:rsidRPr="007F1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E6355"/>
    <w:multiLevelType w:val="hybridMultilevel"/>
    <w:tmpl w:val="A104C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77A"/>
    <w:rsid w:val="000D746B"/>
    <w:rsid w:val="007F1CC6"/>
    <w:rsid w:val="008B4153"/>
    <w:rsid w:val="00E1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7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177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F1CC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F1C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1C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7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177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F1CC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F1C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1C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oo@semikar.donpa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u1</cp:lastModifiedBy>
  <cp:revision>3</cp:revision>
  <cp:lastPrinted>2014-02-12T14:38:00Z</cp:lastPrinted>
  <dcterms:created xsi:type="dcterms:W3CDTF">2014-02-12T14:22:00Z</dcterms:created>
  <dcterms:modified xsi:type="dcterms:W3CDTF">2018-12-02T14:14:00Z</dcterms:modified>
</cp:coreProperties>
</file>